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5" w:type="dxa"/>
        <w:tblInd w:w="-1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3"/>
        <w:gridCol w:w="2407"/>
        <w:gridCol w:w="2407"/>
        <w:gridCol w:w="2406"/>
        <w:gridCol w:w="2442"/>
      </w:tblGrid>
      <w:tr w:rsidR="0076199E" w:rsidTr="00146CAF">
        <w:trPr>
          <w:trHeight w:val="858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AF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70B8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pt;margin-top:-.2pt;width:571.8pt;height:42.25pt;z-index:251660288;mso-width-relative:margin;mso-height-relative:margin">
                  <v:textbox>
                    <w:txbxContent>
                      <w:p w:rsidR="00F94647" w:rsidRPr="00F94647" w:rsidRDefault="00F94647">
                        <w:pPr>
                          <w:rPr>
                            <w:color w:val="FF0000"/>
                          </w:rPr>
                        </w:pPr>
                        <w:r w:rsidRPr="00F94647">
                          <w:rPr>
                            <w:color w:val="FF0000"/>
                          </w:rPr>
                          <w:t xml:space="preserve">Esta ficha será inserida no sistema informatizado (G-MUS) com incrementos para </w:t>
                        </w:r>
                        <w:r w:rsidR="00795D71">
                          <w:rPr>
                            <w:color w:val="FF0000"/>
                          </w:rPr>
                          <w:t>lesão</w:t>
                        </w:r>
                        <w:r w:rsidRPr="00F94647">
                          <w:rPr>
                            <w:color w:val="FF0000"/>
                          </w:rPr>
                          <w:t xml:space="preserve"> por pressão e/ou janela oculta. (com espaço para anexo de imagem)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99E" w:rsidTr="00146CAF">
        <w:trPr>
          <w:trHeight w:val="588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TAMANHO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COMPRIMENTO________CM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LARGURA______________CM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PROFUNDIDADE________CM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TOTAL: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COMPRIMENTO________CM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LARGURA______________CM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PROFUNDIDADE________CM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TOTAL: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COMPRIMENTO________CM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LARGURA______________CM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PROFUNDIDADE________CM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TOTAL: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COMPRIMENTO________CM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LARGURA______________CM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PROFUNDIDADE________CM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TOTAL:</w:t>
            </w:r>
          </w:p>
        </w:tc>
      </w:tr>
      <w:tr w:rsidR="0076199E" w:rsidTr="00146CAF">
        <w:trPr>
          <w:trHeight w:val="2386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76199E">
            <w:pPr>
              <w:autoSpaceDE w:val="0"/>
              <w:autoSpaceDN w:val="0"/>
              <w:adjustRightInd w:val="0"/>
              <w:spacing w:after="0" w:line="360" w:lineRule="auto"/>
              <w:ind w:left="1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EXUDATO E ODOR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QUANTIDADE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NENHUM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POUCO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MODERADO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  ) ABUNDANTE 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ASPECTO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) SEROSO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)SEROSSANGUINOLENTO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)PURULENTO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ODOR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AUSENTE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FÉTIDO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CARACTERÍSTICO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QUANTIDADE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NENHUM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POUCO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MODERADO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  ) ABUNDANTE 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ASPECTO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) SEROSO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)SEROSSANGUINOLENTO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)PURULENTO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ODOR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FÉTIDO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CARACTERÍSTICO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QUANTIDADE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NENHUM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POUCO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MODERADO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  ) ABUNDANTE 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ASPECTO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) SEROSO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)SEROSSANGUINOLENTO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)PURULENTO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ODOR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FÉTIDO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CARACTERÍSTICO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QUANTIDADE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NENHUM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POUCO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MODERADO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  ) ABUNDANTE 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ASPECTO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) SEROSO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)SEROSSANGUINOLENTO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)PURULENTO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ODOR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FÉTIDO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CARACTERÍSTICO</w:t>
            </w:r>
          </w:p>
        </w:tc>
      </w:tr>
      <w:tr w:rsidR="0076199E" w:rsidTr="00146CAF">
        <w:trPr>
          <w:trHeight w:val="1094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360" w:lineRule="auto"/>
              <w:ind w:left="18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ASPECTO DO TECIDO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360" w:lineRule="auto"/>
              <w:ind w:left="181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SECA ____%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LIQUEFEITA_____%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GRANULAÇÃO _____%</w:t>
            </w:r>
          </w:p>
          <w:p w:rsidR="0076199E" w:rsidRPr="00D36D6B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)EPITELIZADA______%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SECA 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LIQUEFEITA_____%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GRANULAÇÃO _____%</w:t>
            </w:r>
          </w:p>
          <w:p w:rsidR="0076199E" w:rsidRPr="00D36D6B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)EPITELIZADA______%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SECA 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LIQUEFEITA_____%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GRANULAÇÃO _____%</w:t>
            </w:r>
          </w:p>
          <w:p w:rsidR="0076199E" w:rsidRPr="00D36D6B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)EPITELIZADA______%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SECA 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NECROSE LIQUEFEITA_____%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 GRANULAÇÃO _____%</w:t>
            </w:r>
          </w:p>
          <w:p w:rsidR="0076199E" w:rsidRPr="00D36D6B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)EPITELIZADA______%</w:t>
            </w:r>
          </w:p>
        </w:tc>
      </w:tr>
      <w:tr w:rsidR="0076199E" w:rsidTr="00146CAF">
        <w:trPr>
          <w:trHeight w:val="827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BORDA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CONTRAÍDA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REGULAR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IRREGULAR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QUERATOSE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MACERADA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CONTRAÍDA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IRREGULAR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QUERATOSE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MACERADA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CONTRAÍDA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IRREGULAR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QUERATOSE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MACERADA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CONTRAÍDA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IRREGULAR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QUERATOSE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MACERADA</w:t>
            </w:r>
          </w:p>
        </w:tc>
      </w:tr>
      <w:tr w:rsidR="0076199E" w:rsidTr="00146CAF">
        <w:trPr>
          <w:trHeight w:val="490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EXPOSIÇÃO DE TECIDO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DERME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EPIDERME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MÚSCULO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TENDÃO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OSSO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EPIDERME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MÚSCULO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TENDÃO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OSSO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EPIDERME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MÚSCULO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TENDÃO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OSSO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EPIDERME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MÚSCULO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TENDÃO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OSSO</w:t>
            </w:r>
          </w:p>
        </w:tc>
      </w:tr>
      <w:tr w:rsidR="0076199E" w:rsidTr="00146CAF">
        <w:trPr>
          <w:trHeight w:val="459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DOR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AUSENTE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LEVE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MODERADA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INTENSA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CONTINUA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REPOUSO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LEVE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MODERADA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INTENSA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CONTINUA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REPOUSO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LEVE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MODERADA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INTENSA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CONTINUA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REPOUSO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AUSENTE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LEVE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MODERADA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INTENSA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CONTINUA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REPOUSO</w:t>
            </w:r>
          </w:p>
        </w:tc>
      </w:tr>
      <w:tr w:rsidR="0076199E" w:rsidTr="00146CAF">
        <w:trPr>
          <w:trHeight w:val="1258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PELE CIRCUNDANTE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HIDRATADA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RESSECADA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HIPEREMIADA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ENDURECIDA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DESCAMATIVA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PRURIDO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EDEMACIADA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HIDRATADA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RESSECADA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HIPEREMIADA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ENDURECIDA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DESCAMATIVA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PRURIDO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EDEMACIADA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HIDRATADA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RESSECADA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HIPEREMIADA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ENDURECIDA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DESCAMATIVA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PRURIDO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EDEMACIADA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HIDRATADA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RESSECADA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HIPEREMIADA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ENDURECIDA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DESCAMATIVA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PRURIDO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    ) EDEMACIADA</w:t>
            </w:r>
          </w:p>
        </w:tc>
      </w:tr>
      <w:tr w:rsidR="0076199E" w:rsidTr="00146CAF">
        <w:trPr>
          <w:trHeight w:val="122"/>
        </w:trPr>
        <w:tc>
          <w:tcPr>
            <w:tcW w:w="1793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TRATAMENTO UTILIZADO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(curativos especiais – coberturas tecnológicas)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Hidrogel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Placa de alginato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Hidrofibra com prata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Carvão ativado com prata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Hidrocolóide E.F.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Comp.Emulsão Petrolatum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Bota de unna</w:t>
            </w:r>
          </w:p>
          <w:p w:rsidR="0076199E" w:rsidRDefault="0076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Band.Compressiva</w:t>
            </w:r>
          </w:p>
          <w:p w:rsidR="0076199E" w:rsidRPr="00146CAF" w:rsidRDefault="0076199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2407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Hidrogel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Placa de alginato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Hidrofibra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Carvão ativado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Hidrocolóide E.F.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Comp.Emulsão Petrolatum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Bota de unna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Band.Compressiva</w:t>
            </w:r>
          </w:p>
          <w:p w:rsidR="0076199E" w:rsidRPr="00146CAF" w:rsidRDefault="0076199E" w:rsidP="006911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240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2" w:space="0" w:color="0000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Hidrogel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Placa de alginato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Hidrofibra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Carvão ativado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Hidrocolóide E.F.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Comp.Emulsão Petrolatum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Bota de unna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Band.Compressiva</w:t>
            </w:r>
          </w:p>
          <w:p w:rsidR="0076199E" w:rsidRPr="00146CAF" w:rsidRDefault="0076199E" w:rsidP="006911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244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000000" w:fill="FFFFFF"/>
          </w:tcPr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Hidrogel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Placa de alginato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Hidrofibra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Carvão ativado com prata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Hidrocolóide E.F.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Comp.Emulsão Petrolatum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Bota de unna</w:t>
            </w:r>
          </w:p>
          <w:p w:rsidR="0076199E" w:rsidRDefault="0076199E" w:rsidP="006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    ) Band.Compressiva</w:t>
            </w:r>
          </w:p>
          <w:p w:rsidR="0076199E" w:rsidRPr="00146CAF" w:rsidRDefault="0076199E" w:rsidP="006911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****</w:t>
            </w:r>
          </w:p>
        </w:tc>
      </w:tr>
    </w:tbl>
    <w:p w:rsidR="00A06E93" w:rsidRDefault="00A06E93" w:rsidP="00A06E93"/>
    <w:sectPr w:rsidR="00A06E93" w:rsidSect="00C056CA">
      <w:headerReference w:type="default" r:id="rId6"/>
      <w:pgSz w:w="12240" w:h="15840"/>
      <w:pgMar w:top="0" w:right="1701" w:bottom="11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A6" w:rsidRDefault="00D862A6" w:rsidP="00C056CA">
      <w:pPr>
        <w:spacing w:after="0" w:line="240" w:lineRule="auto"/>
      </w:pPr>
      <w:r>
        <w:separator/>
      </w:r>
    </w:p>
  </w:endnote>
  <w:endnote w:type="continuationSeparator" w:id="1">
    <w:p w:rsidR="00D862A6" w:rsidRDefault="00D862A6" w:rsidP="00C0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A6" w:rsidRDefault="00D862A6" w:rsidP="00C056CA">
      <w:pPr>
        <w:spacing w:after="0" w:line="240" w:lineRule="auto"/>
      </w:pPr>
      <w:r>
        <w:separator/>
      </w:r>
    </w:p>
  </w:footnote>
  <w:footnote w:type="continuationSeparator" w:id="1">
    <w:p w:rsidR="00D862A6" w:rsidRDefault="00D862A6" w:rsidP="00C0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"/>
      <w:gridCol w:w="7230"/>
      <w:gridCol w:w="2551"/>
    </w:tblGrid>
    <w:tr w:rsidR="00C056CA" w:rsidTr="00B016B0">
      <w:trPr>
        <w:trHeight w:val="993"/>
      </w:trPr>
      <w:tc>
        <w:tcPr>
          <w:tcW w:w="992" w:type="dxa"/>
        </w:tcPr>
        <w:p w:rsidR="00C056CA" w:rsidRDefault="00C056CA" w:rsidP="00B016B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20065" cy="662305"/>
                <wp:effectExtent l="1905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C056CA" w:rsidRDefault="00C056CA" w:rsidP="00B016B0">
          <w:pPr>
            <w:pStyle w:val="Cabealho"/>
            <w:rPr>
              <w:color w:val="000000"/>
              <w:sz w:val="24"/>
              <w:szCs w:val="24"/>
            </w:rPr>
          </w:pPr>
        </w:p>
        <w:p w:rsidR="00C056CA" w:rsidRPr="009F3B07" w:rsidRDefault="00C056CA" w:rsidP="00B016B0">
          <w:pPr>
            <w:pStyle w:val="Cabealho"/>
            <w:rPr>
              <w:color w:val="000000"/>
              <w:sz w:val="24"/>
              <w:szCs w:val="24"/>
            </w:rPr>
          </w:pPr>
          <w:r w:rsidRPr="009F3B07">
            <w:rPr>
              <w:color w:val="000000"/>
              <w:sz w:val="24"/>
              <w:szCs w:val="24"/>
            </w:rPr>
            <w:t>Prefeitura Municipal de Itajaí</w:t>
          </w:r>
        </w:p>
        <w:p w:rsidR="00C056CA" w:rsidRPr="00971293" w:rsidRDefault="00C056CA" w:rsidP="00B016B0">
          <w:pPr>
            <w:pStyle w:val="Cabealho"/>
            <w:rPr>
              <w:color w:val="000000"/>
              <w:sz w:val="24"/>
              <w:szCs w:val="24"/>
            </w:rPr>
          </w:pPr>
          <w:r w:rsidRPr="009F3B07">
            <w:rPr>
              <w:color w:val="000000"/>
              <w:sz w:val="24"/>
              <w:szCs w:val="24"/>
            </w:rPr>
            <w:t>Secretaria Municipal de Saúde</w:t>
          </w:r>
        </w:p>
      </w:tc>
      <w:tc>
        <w:tcPr>
          <w:tcW w:w="2551" w:type="dxa"/>
        </w:tcPr>
        <w:p w:rsidR="00C056CA" w:rsidRDefault="00C056CA" w:rsidP="00B016B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16706" cy="662152"/>
                <wp:effectExtent l="19050" t="0" r="0" b="0"/>
                <wp:docPr id="7" name="irc_mi" descr="http://2.bp.blogspot.com/-J1YVqOI9Ze0/Tzm98c9oqvI/AAAAAAAAAIc/VHK6Z5UXHqY/s1600/s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2.bp.blogspot.com/-J1YVqOI9Ze0/Tzm98c9oqvI/AAAAAAAAAIc/VHK6Z5UXHqY/s1600/s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60" cy="659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ge">
                  <wp:posOffset>720090</wp:posOffset>
                </wp:positionV>
                <wp:extent cx="403225" cy="393700"/>
                <wp:effectExtent l="19050" t="0" r="0" b="0"/>
                <wp:wrapNone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056CA" w:rsidRDefault="00C056CA">
    <w:pPr>
      <w:pStyle w:val="Cabealho"/>
    </w:pPr>
  </w:p>
  <w:p w:rsidR="00C056CA" w:rsidRDefault="00C056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CAF"/>
    <w:rsid w:val="00146CAF"/>
    <w:rsid w:val="002204F2"/>
    <w:rsid w:val="0023007D"/>
    <w:rsid w:val="00235591"/>
    <w:rsid w:val="002B7847"/>
    <w:rsid w:val="003346B6"/>
    <w:rsid w:val="0054190B"/>
    <w:rsid w:val="006711C9"/>
    <w:rsid w:val="006E2929"/>
    <w:rsid w:val="00712E06"/>
    <w:rsid w:val="0076199E"/>
    <w:rsid w:val="00795D71"/>
    <w:rsid w:val="00987A54"/>
    <w:rsid w:val="009D591B"/>
    <w:rsid w:val="00A06E93"/>
    <w:rsid w:val="00AF70B8"/>
    <w:rsid w:val="00BE5035"/>
    <w:rsid w:val="00C056CA"/>
    <w:rsid w:val="00C1188D"/>
    <w:rsid w:val="00C539FE"/>
    <w:rsid w:val="00C568C8"/>
    <w:rsid w:val="00CC7E46"/>
    <w:rsid w:val="00CD54DC"/>
    <w:rsid w:val="00D21179"/>
    <w:rsid w:val="00D36D6B"/>
    <w:rsid w:val="00D45DE7"/>
    <w:rsid w:val="00D862A6"/>
    <w:rsid w:val="00E14816"/>
    <w:rsid w:val="00ED4920"/>
    <w:rsid w:val="00EE7C79"/>
    <w:rsid w:val="00F9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6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05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6CA"/>
  </w:style>
  <w:style w:type="paragraph" w:styleId="Rodap">
    <w:name w:val="footer"/>
    <w:basedOn w:val="Normal"/>
    <w:link w:val="RodapChar"/>
    <w:uiPriority w:val="99"/>
    <w:semiHidden/>
    <w:unhideWhenUsed/>
    <w:rsid w:val="00C05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56CA"/>
  </w:style>
  <w:style w:type="table" w:styleId="Tabelacomgrade">
    <w:name w:val="Table Grid"/>
    <w:basedOn w:val="Tabelanormal"/>
    <w:uiPriority w:val="59"/>
    <w:rsid w:val="00C0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2016-05-09T16:08:00Z</cp:lastPrinted>
  <dcterms:created xsi:type="dcterms:W3CDTF">2016-05-16T15:34:00Z</dcterms:created>
  <dcterms:modified xsi:type="dcterms:W3CDTF">2016-08-08T13:58:00Z</dcterms:modified>
</cp:coreProperties>
</file>